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5D7" w:rsidRPr="001035D7" w:rsidRDefault="001035D7" w:rsidP="001035D7">
      <w:pPr>
        <w:shd w:val="clear" w:color="auto" w:fill="FFFFFF"/>
        <w:spacing w:after="0" w:line="240" w:lineRule="auto"/>
        <w:jc w:val="center"/>
        <w:textAlignment w:val="baseline"/>
        <w:rPr>
          <w:rFonts w:ascii="Arial" w:eastAsia="Times New Roman" w:hAnsi="Arial" w:cs="Arial"/>
          <w:color w:val="222222"/>
          <w:sz w:val="24"/>
          <w:szCs w:val="24"/>
          <w:lang w:eastAsia="en-GB"/>
        </w:rPr>
      </w:pPr>
      <w:bookmarkStart w:id="0" w:name="_GoBack"/>
      <w:bookmarkEnd w:id="0"/>
      <w:r w:rsidRPr="001035D7">
        <w:rPr>
          <w:rFonts w:ascii="Arial" w:eastAsia="Times New Roman" w:hAnsi="Arial" w:cs="Arial"/>
          <w:noProof/>
          <w:color w:val="222222"/>
          <w:sz w:val="24"/>
          <w:szCs w:val="24"/>
          <w:lang w:eastAsia="en-GB"/>
        </w:rPr>
        <w:drawing>
          <wp:inline distT="0" distB="0" distL="0" distR="0">
            <wp:extent cx="3855720" cy="1440815"/>
            <wp:effectExtent l="0" t="0" r="0" b="6985"/>
            <wp:docPr id="1" name="Picture 1" descr="C:\Users\bakere\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kere\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5720" cy="1440815"/>
                    </a:xfrm>
                    <a:prstGeom prst="rect">
                      <a:avLst/>
                    </a:prstGeom>
                    <a:noFill/>
                    <a:ln>
                      <a:noFill/>
                    </a:ln>
                  </pic:spPr>
                </pic:pic>
              </a:graphicData>
            </a:graphic>
          </wp:inline>
        </w:drawing>
      </w:r>
      <w:r w:rsidRPr="001035D7">
        <w:rPr>
          <w:rFonts w:ascii="Arial" w:eastAsia="Times New Roman" w:hAnsi="Arial" w:cs="Arial"/>
          <w:color w:val="222222"/>
          <w:sz w:val="24"/>
          <w:szCs w:val="24"/>
          <w:lang w:eastAsia="en-GB"/>
        </w:rPr>
        <w:t> </w:t>
      </w:r>
    </w:p>
    <w:p w:rsidR="002B6876" w:rsidRDefault="002B6876" w:rsidP="002B6876">
      <w:pPr>
        <w:shd w:val="clear" w:color="auto" w:fill="FFFFFF"/>
        <w:jc w:val="center"/>
        <w:rPr>
          <w:rFonts w:ascii="Arial" w:hAnsi="Arial" w:cs="Arial"/>
          <w:color w:val="222222"/>
        </w:rPr>
      </w:pPr>
      <w:r>
        <w:rPr>
          <w:rFonts w:ascii="Arial" w:hAnsi="Arial" w:cs="Arial"/>
          <w:b/>
          <w:bCs/>
          <w:color w:val="000000"/>
        </w:rPr>
        <w:t>Weekly </w:t>
      </w:r>
      <w:r>
        <w:rPr>
          <w:rStyle w:val="il"/>
          <w:rFonts w:ascii="Arial" w:hAnsi="Arial" w:cs="Arial"/>
          <w:b/>
          <w:bCs/>
          <w:color w:val="000000"/>
        </w:rPr>
        <w:t>Newsletter</w:t>
      </w:r>
    </w:p>
    <w:p w:rsidR="00DA3851" w:rsidRDefault="00DA3851" w:rsidP="00DA3851">
      <w:pPr>
        <w:shd w:val="clear" w:color="auto" w:fill="FFFFFF"/>
        <w:jc w:val="right"/>
        <w:rPr>
          <w:rFonts w:ascii="Arial" w:hAnsi="Arial" w:cs="Arial"/>
          <w:color w:val="222222"/>
        </w:rPr>
      </w:pPr>
      <w:r>
        <w:rPr>
          <w:rFonts w:ascii="Arial" w:hAnsi="Arial" w:cs="Arial"/>
          <w:color w:val="000000"/>
        </w:rPr>
        <w:t>28</w:t>
      </w:r>
      <w:r>
        <w:rPr>
          <w:rFonts w:ascii="Arial" w:hAnsi="Arial" w:cs="Arial"/>
          <w:color w:val="000000"/>
          <w:vertAlign w:val="superscript"/>
        </w:rPr>
        <w:t>th</w:t>
      </w:r>
      <w:r>
        <w:rPr>
          <w:rFonts w:ascii="Arial" w:hAnsi="Arial" w:cs="Arial"/>
          <w:color w:val="000000"/>
        </w:rPr>
        <w:t> June 2019</w:t>
      </w:r>
    </w:p>
    <w:p w:rsidR="00DA3851" w:rsidRDefault="00DA3851" w:rsidP="00DA3851">
      <w:pPr>
        <w:shd w:val="clear" w:color="auto" w:fill="FFFFFF"/>
        <w:rPr>
          <w:rFonts w:ascii="Arial" w:hAnsi="Arial" w:cs="Arial"/>
          <w:color w:val="222222"/>
        </w:rPr>
      </w:pPr>
      <w:r>
        <w:rPr>
          <w:rFonts w:ascii="Arial" w:hAnsi="Arial" w:cs="Arial"/>
          <w:color w:val="000000"/>
        </w:rPr>
        <w:t>Dear Little Owls Parents and Carers,</w:t>
      </w:r>
    </w:p>
    <w:p w:rsidR="00DA3851" w:rsidRDefault="00DA3851" w:rsidP="00DA3851">
      <w:pPr>
        <w:shd w:val="clear" w:color="auto" w:fill="FFFFFF"/>
        <w:rPr>
          <w:rFonts w:ascii="Arial" w:hAnsi="Arial" w:cs="Arial"/>
          <w:color w:val="222222"/>
        </w:rPr>
      </w:pPr>
      <w:r>
        <w:rPr>
          <w:rFonts w:ascii="Arial" w:hAnsi="Arial" w:cs="Arial"/>
          <w:color w:val="000000"/>
        </w:rPr>
        <w:t> </w:t>
      </w:r>
    </w:p>
    <w:p w:rsidR="00DA3851" w:rsidRDefault="00DA3851" w:rsidP="00DA3851">
      <w:pPr>
        <w:shd w:val="clear" w:color="auto" w:fill="FFFFFF"/>
        <w:rPr>
          <w:rFonts w:ascii="Arial" w:hAnsi="Arial" w:cs="Arial"/>
          <w:color w:val="222222"/>
        </w:rPr>
      </w:pPr>
      <w:r>
        <w:rPr>
          <w:rFonts w:ascii="Arial" w:hAnsi="Arial" w:cs="Arial"/>
          <w:b/>
          <w:bCs/>
          <w:color w:val="000000"/>
        </w:rPr>
        <w:t>This week….</w:t>
      </w:r>
    </w:p>
    <w:p w:rsidR="00DA3851" w:rsidRDefault="00DA3851" w:rsidP="00DA3851">
      <w:pPr>
        <w:shd w:val="clear" w:color="auto" w:fill="FFFFFF"/>
        <w:jc w:val="both"/>
        <w:rPr>
          <w:rFonts w:ascii="Arial" w:hAnsi="Arial" w:cs="Arial"/>
          <w:color w:val="222222"/>
        </w:rPr>
      </w:pPr>
      <w:r>
        <w:rPr>
          <w:rFonts w:ascii="Arial" w:hAnsi="Arial" w:cs="Arial"/>
          <w:color w:val="222222"/>
        </w:rPr>
        <w:t xml:space="preserve">Our book this week has been ‘Little Owls’ First </w:t>
      </w:r>
      <w:proofErr w:type="gramStart"/>
      <w:r>
        <w:rPr>
          <w:rFonts w:ascii="Arial" w:hAnsi="Arial" w:cs="Arial"/>
          <w:color w:val="222222"/>
        </w:rPr>
        <w:t>Day’ which</w:t>
      </w:r>
      <w:proofErr w:type="gramEnd"/>
      <w:r>
        <w:rPr>
          <w:rFonts w:ascii="Arial" w:hAnsi="Arial" w:cs="Arial"/>
          <w:color w:val="222222"/>
        </w:rPr>
        <w:t xml:space="preserve"> has got all our Moonbeams talking about any questions and concerns about going to school. This has been an ideal way to answer these and reassure any concerns. Our 2 year olds have been reading ‘Voices are not for yelling’ (even though we tend to say shouting) which has gently introduced what to do when you are cross. We have even heard some of the children using the phrase from the book “Stop! I am cross!” and then getting help from one of us adults! </w:t>
      </w:r>
      <w:proofErr w:type="gramStart"/>
      <w:r>
        <w:rPr>
          <w:rFonts w:ascii="Arial" w:hAnsi="Arial" w:cs="Arial"/>
          <w:color w:val="222222"/>
        </w:rPr>
        <w:t>Lots</w:t>
      </w:r>
      <w:proofErr w:type="gramEnd"/>
      <w:r>
        <w:rPr>
          <w:rFonts w:ascii="Arial" w:hAnsi="Arial" w:cs="Arial"/>
          <w:color w:val="222222"/>
        </w:rPr>
        <w:t xml:space="preserve"> of our Little Owls have been really interested in </w:t>
      </w:r>
      <w:proofErr w:type="spellStart"/>
      <w:r>
        <w:rPr>
          <w:rFonts w:ascii="Arial" w:hAnsi="Arial" w:cs="Arial"/>
          <w:color w:val="222222"/>
        </w:rPr>
        <w:t>minibeasts</w:t>
      </w:r>
      <w:proofErr w:type="spellEnd"/>
      <w:r>
        <w:rPr>
          <w:rFonts w:ascii="Arial" w:hAnsi="Arial" w:cs="Arial"/>
          <w:color w:val="222222"/>
        </w:rPr>
        <w:t xml:space="preserve"> this week, showing an understanding of where to look for different ones and what is different about these habitats. It has also been an opportunity to reinforce how we need to be gentle with small creatures.</w:t>
      </w:r>
    </w:p>
    <w:p w:rsidR="00DA3851" w:rsidRDefault="00DA3851" w:rsidP="00DA3851">
      <w:pPr>
        <w:shd w:val="clear" w:color="auto" w:fill="FFFFFF"/>
        <w:jc w:val="both"/>
        <w:rPr>
          <w:rFonts w:ascii="Arial" w:hAnsi="Arial" w:cs="Arial"/>
          <w:color w:val="222222"/>
        </w:rPr>
      </w:pPr>
      <w:r>
        <w:rPr>
          <w:rFonts w:ascii="Arial" w:hAnsi="Arial" w:cs="Arial"/>
          <w:color w:val="222222"/>
        </w:rPr>
        <w:t> </w:t>
      </w:r>
    </w:p>
    <w:p w:rsidR="00DA3851" w:rsidRDefault="00DA3851" w:rsidP="00DA3851">
      <w:pPr>
        <w:shd w:val="clear" w:color="auto" w:fill="FFFFFF"/>
        <w:jc w:val="both"/>
        <w:rPr>
          <w:rFonts w:ascii="Arial" w:hAnsi="Arial" w:cs="Arial"/>
          <w:color w:val="222222"/>
        </w:rPr>
      </w:pPr>
      <w:r>
        <w:rPr>
          <w:rFonts w:ascii="Arial" w:hAnsi="Arial" w:cs="Arial"/>
          <w:b/>
          <w:bCs/>
          <w:color w:val="000000"/>
        </w:rPr>
        <w:t>Next week…</w:t>
      </w:r>
    </w:p>
    <w:p w:rsidR="00DA3851" w:rsidRDefault="00DA3851" w:rsidP="00DA3851">
      <w:pPr>
        <w:shd w:val="clear" w:color="auto" w:fill="FFFFFF"/>
        <w:jc w:val="both"/>
        <w:rPr>
          <w:rFonts w:ascii="Arial" w:hAnsi="Arial" w:cs="Arial"/>
          <w:color w:val="222222"/>
        </w:rPr>
      </w:pPr>
      <w:r>
        <w:rPr>
          <w:rFonts w:ascii="Arial" w:hAnsi="Arial" w:cs="Arial"/>
          <w:color w:val="222222"/>
        </w:rPr>
        <w:t>We will be celebrating Zach’s Little Owls 4</w:t>
      </w:r>
      <w:r>
        <w:rPr>
          <w:rFonts w:ascii="Arial" w:hAnsi="Arial" w:cs="Arial"/>
          <w:color w:val="222222"/>
          <w:vertAlign w:val="superscript"/>
        </w:rPr>
        <w:t>th</w:t>
      </w:r>
      <w:r>
        <w:rPr>
          <w:rFonts w:ascii="Arial" w:hAnsi="Arial" w:cs="Arial"/>
          <w:color w:val="222222"/>
        </w:rPr>
        <w:t> birthday on Tuesday. Our song of the week will be the counting song ‘Here is the bee hive’ which is sung to the tune of rock-a-bye baby. Our 3 and 4 year old’s focus book will be ‘</w:t>
      </w:r>
      <w:proofErr w:type="spellStart"/>
      <w:r>
        <w:rPr>
          <w:rFonts w:ascii="Arial" w:hAnsi="Arial" w:cs="Arial"/>
          <w:color w:val="222222"/>
        </w:rPr>
        <w:t>Handa’s</w:t>
      </w:r>
      <w:proofErr w:type="spellEnd"/>
      <w:r>
        <w:rPr>
          <w:rFonts w:ascii="Arial" w:hAnsi="Arial" w:cs="Arial"/>
          <w:color w:val="222222"/>
        </w:rPr>
        <w:t xml:space="preserve"> Surprise’ which has lots of different fruit from other countries which children will be able to try at Little Owls. </w:t>
      </w:r>
      <w:proofErr w:type="gramStart"/>
      <w:r>
        <w:rPr>
          <w:rFonts w:ascii="Arial" w:hAnsi="Arial" w:cs="Arial"/>
          <w:color w:val="222222"/>
        </w:rPr>
        <w:t>It’s</w:t>
      </w:r>
      <w:proofErr w:type="gramEnd"/>
      <w:r>
        <w:rPr>
          <w:rFonts w:ascii="Arial" w:hAnsi="Arial" w:cs="Arial"/>
          <w:color w:val="222222"/>
        </w:rPr>
        <w:t xml:space="preserve"> also a great talking point for cultural differences so children develop an </w:t>
      </w:r>
      <w:proofErr w:type="spellStart"/>
      <w:r>
        <w:rPr>
          <w:rFonts w:ascii="Arial" w:hAnsi="Arial" w:cs="Arial"/>
          <w:color w:val="222222"/>
        </w:rPr>
        <w:t>apprecitation</w:t>
      </w:r>
      <w:proofErr w:type="spellEnd"/>
      <w:r>
        <w:rPr>
          <w:rFonts w:ascii="Arial" w:hAnsi="Arial" w:cs="Arial"/>
          <w:color w:val="222222"/>
        </w:rPr>
        <w:t xml:space="preserve"> of this. Our 2 year olds will read be reading ‘Bear Learns to </w:t>
      </w:r>
      <w:proofErr w:type="gramStart"/>
      <w:r>
        <w:rPr>
          <w:rFonts w:ascii="Arial" w:hAnsi="Arial" w:cs="Arial"/>
          <w:color w:val="222222"/>
        </w:rPr>
        <w:t>Share’ which gently helps children</w:t>
      </w:r>
      <w:proofErr w:type="gramEnd"/>
      <w:r>
        <w:rPr>
          <w:rFonts w:ascii="Arial" w:hAnsi="Arial" w:cs="Arial"/>
          <w:color w:val="222222"/>
        </w:rPr>
        <w:t xml:space="preserve"> understand the importance of sharing and taking turns.</w:t>
      </w:r>
    </w:p>
    <w:p w:rsidR="00DA3851" w:rsidRDefault="00DA3851" w:rsidP="00DA3851">
      <w:pPr>
        <w:shd w:val="clear" w:color="auto" w:fill="FFFFFF"/>
        <w:jc w:val="both"/>
        <w:rPr>
          <w:rFonts w:ascii="Arial" w:hAnsi="Arial" w:cs="Arial"/>
          <w:color w:val="222222"/>
        </w:rPr>
      </w:pPr>
      <w:r>
        <w:rPr>
          <w:rFonts w:ascii="Arial" w:hAnsi="Arial" w:cs="Arial"/>
          <w:color w:val="222222"/>
        </w:rPr>
        <w:t> </w:t>
      </w:r>
    </w:p>
    <w:p w:rsidR="00DA3851" w:rsidRDefault="00DA3851" w:rsidP="00DA3851">
      <w:pPr>
        <w:shd w:val="clear" w:color="auto" w:fill="FFFFFF"/>
        <w:jc w:val="both"/>
        <w:rPr>
          <w:rFonts w:ascii="Arial" w:hAnsi="Arial" w:cs="Arial"/>
          <w:color w:val="222222"/>
        </w:rPr>
      </w:pPr>
      <w:r>
        <w:rPr>
          <w:rFonts w:ascii="Arial" w:hAnsi="Arial" w:cs="Arial"/>
          <w:b/>
          <w:bCs/>
          <w:color w:val="222222"/>
        </w:rPr>
        <w:t>Open Morning</w:t>
      </w:r>
    </w:p>
    <w:p w:rsidR="00DA3851" w:rsidRDefault="00DA3851" w:rsidP="00DA3851">
      <w:pPr>
        <w:shd w:val="clear" w:color="auto" w:fill="FFFFFF"/>
        <w:jc w:val="both"/>
        <w:rPr>
          <w:rFonts w:ascii="Arial" w:hAnsi="Arial" w:cs="Arial"/>
          <w:color w:val="222222"/>
        </w:rPr>
      </w:pPr>
      <w:r>
        <w:rPr>
          <w:rFonts w:ascii="Arial" w:hAnsi="Arial" w:cs="Arial"/>
          <w:color w:val="222222"/>
        </w:rPr>
        <w:t>Please join us and help spread the word for our open morning </w:t>
      </w:r>
      <w:r>
        <w:rPr>
          <w:rFonts w:ascii="Arial" w:hAnsi="Arial" w:cs="Arial"/>
          <w:b/>
          <w:bCs/>
          <w:color w:val="222222"/>
        </w:rPr>
        <w:t>on Thursday 4</w:t>
      </w:r>
      <w:r>
        <w:rPr>
          <w:rFonts w:ascii="Arial" w:hAnsi="Arial" w:cs="Arial"/>
          <w:b/>
          <w:bCs/>
          <w:color w:val="222222"/>
          <w:vertAlign w:val="superscript"/>
        </w:rPr>
        <w:t>th</w:t>
      </w:r>
      <w:r>
        <w:rPr>
          <w:rFonts w:ascii="Arial" w:hAnsi="Arial" w:cs="Arial"/>
          <w:b/>
          <w:bCs/>
          <w:color w:val="222222"/>
        </w:rPr>
        <w:t> July between 9.30am and 11.30am.</w:t>
      </w:r>
      <w:r>
        <w:rPr>
          <w:rFonts w:ascii="Arial" w:hAnsi="Arial" w:cs="Arial"/>
          <w:color w:val="222222"/>
        </w:rPr>
        <w:t xml:space="preserve"> You can join in with our activities, chat </w:t>
      </w:r>
      <w:proofErr w:type="spellStart"/>
      <w:r>
        <w:rPr>
          <w:rFonts w:ascii="Arial" w:hAnsi="Arial" w:cs="Arial"/>
          <w:color w:val="222222"/>
        </w:rPr>
        <w:t>with out</w:t>
      </w:r>
      <w:proofErr w:type="spellEnd"/>
      <w:r>
        <w:rPr>
          <w:rFonts w:ascii="Arial" w:hAnsi="Arial" w:cs="Arial"/>
          <w:color w:val="222222"/>
        </w:rPr>
        <w:t xml:space="preserve"> friendly and experienced staff and explore our outside play area.  There is no need to book and both existing families and prospective families are all welcome.</w:t>
      </w:r>
    </w:p>
    <w:p w:rsidR="00DA3851" w:rsidRDefault="00DA3851" w:rsidP="00DA3851">
      <w:pPr>
        <w:shd w:val="clear" w:color="auto" w:fill="FFFFFF"/>
        <w:jc w:val="both"/>
        <w:rPr>
          <w:rFonts w:ascii="Arial" w:hAnsi="Arial" w:cs="Arial"/>
          <w:color w:val="222222"/>
        </w:rPr>
      </w:pPr>
      <w:r>
        <w:rPr>
          <w:rFonts w:ascii="Arial" w:hAnsi="Arial" w:cs="Arial"/>
          <w:color w:val="000000"/>
        </w:rPr>
        <w:t> </w:t>
      </w:r>
    </w:p>
    <w:p w:rsidR="00DA3851" w:rsidRDefault="00DA3851" w:rsidP="00DA3851">
      <w:pPr>
        <w:shd w:val="clear" w:color="auto" w:fill="FFFFFF"/>
        <w:jc w:val="both"/>
        <w:rPr>
          <w:rFonts w:ascii="Arial" w:hAnsi="Arial" w:cs="Arial"/>
          <w:color w:val="222222"/>
        </w:rPr>
      </w:pPr>
      <w:r>
        <w:rPr>
          <w:rFonts w:ascii="Arial" w:hAnsi="Arial" w:cs="Arial"/>
          <w:b/>
          <w:bCs/>
          <w:color w:val="000000"/>
        </w:rPr>
        <w:t>Hours for September</w:t>
      </w:r>
    </w:p>
    <w:p w:rsidR="00DA3851" w:rsidRDefault="00DA3851" w:rsidP="00DA3851">
      <w:pPr>
        <w:shd w:val="clear" w:color="auto" w:fill="FFFFFF"/>
        <w:jc w:val="both"/>
        <w:rPr>
          <w:rFonts w:ascii="Arial" w:hAnsi="Arial" w:cs="Arial"/>
          <w:color w:val="222222"/>
        </w:rPr>
      </w:pPr>
      <w:r>
        <w:rPr>
          <w:rFonts w:ascii="Arial" w:hAnsi="Arial" w:cs="Arial"/>
          <w:color w:val="000000"/>
        </w:rPr>
        <w:t>We are looking quite full for September so we thought it would be worth warning you that if you hope to increase your child’s sessions during the year, for instance when they get their funding, the choice may be more limited. We hope you appreciate that the only way we can guarantee sessions is if your child starts them now. Please email Julie if you wish to add in any sessions.</w:t>
      </w:r>
    </w:p>
    <w:p w:rsidR="00DA3851" w:rsidRDefault="00DA3851" w:rsidP="00DA3851">
      <w:pPr>
        <w:shd w:val="clear" w:color="auto" w:fill="FFFFFF"/>
        <w:jc w:val="both"/>
        <w:rPr>
          <w:rFonts w:ascii="Arial" w:hAnsi="Arial" w:cs="Arial"/>
          <w:color w:val="222222"/>
        </w:rPr>
      </w:pPr>
      <w:r>
        <w:rPr>
          <w:rFonts w:ascii="Arial" w:hAnsi="Arial" w:cs="Arial"/>
          <w:color w:val="000000"/>
        </w:rPr>
        <w:t> </w:t>
      </w:r>
    </w:p>
    <w:p w:rsidR="00DA3851" w:rsidRDefault="00DA3851" w:rsidP="00DA3851">
      <w:pPr>
        <w:shd w:val="clear" w:color="auto" w:fill="FFFFFF"/>
        <w:jc w:val="both"/>
        <w:rPr>
          <w:rFonts w:ascii="Arial" w:hAnsi="Arial" w:cs="Arial"/>
          <w:color w:val="222222"/>
        </w:rPr>
      </w:pPr>
      <w:r>
        <w:rPr>
          <w:rFonts w:ascii="Arial" w:hAnsi="Arial" w:cs="Arial"/>
          <w:b/>
          <w:bCs/>
          <w:color w:val="222222"/>
        </w:rPr>
        <w:t>Strawberry Fayre</w:t>
      </w:r>
    </w:p>
    <w:p w:rsidR="00DA3851" w:rsidRDefault="00DA3851" w:rsidP="00DA3851">
      <w:pPr>
        <w:shd w:val="clear" w:color="auto" w:fill="FFFFFF"/>
        <w:rPr>
          <w:rFonts w:ascii="Arial" w:hAnsi="Arial" w:cs="Arial"/>
          <w:color w:val="222222"/>
        </w:rPr>
      </w:pPr>
      <w:r>
        <w:rPr>
          <w:rFonts w:ascii="Arial" w:hAnsi="Arial" w:cs="Arial"/>
          <w:color w:val="000000"/>
        </w:rPr>
        <w:t>This year's Strawberry Fayre </w:t>
      </w:r>
      <w:r>
        <w:rPr>
          <w:rFonts w:ascii="Arial" w:hAnsi="Arial" w:cs="Arial"/>
          <w:b/>
          <w:bCs/>
          <w:color w:val="000000"/>
        </w:rPr>
        <w:t>is Friday 12th July from 5-7.30</w:t>
      </w:r>
      <w:r>
        <w:rPr>
          <w:rFonts w:ascii="Arial" w:hAnsi="Arial" w:cs="Arial"/>
          <w:color w:val="000000"/>
        </w:rPr>
        <w:t xml:space="preserve">pm. </w:t>
      </w:r>
      <w:proofErr w:type="gramStart"/>
      <w:r>
        <w:rPr>
          <w:rFonts w:ascii="Arial" w:hAnsi="Arial" w:cs="Arial"/>
          <w:color w:val="000000"/>
        </w:rPr>
        <w:t>It's</w:t>
      </w:r>
      <w:proofErr w:type="gramEnd"/>
      <w:r>
        <w:rPr>
          <w:rFonts w:ascii="Arial" w:hAnsi="Arial" w:cs="Arial"/>
          <w:color w:val="000000"/>
        </w:rPr>
        <w:t xml:space="preserve"> a lovely village event run between Owls and the Methodist Church. </w:t>
      </w:r>
      <w:r>
        <w:rPr>
          <w:rFonts w:ascii="Arial" w:hAnsi="Arial" w:cs="Arial"/>
          <w:color w:val="222222"/>
          <w:sz w:val="18"/>
          <w:szCs w:val="18"/>
        </w:rPr>
        <w:t> </w:t>
      </w:r>
      <w:r>
        <w:rPr>
          <w:rFonts w:ascii="Arial" w:hAnsi="Arial" w:cs="Arial"/>
          <w:color w:val="000000"/>
        </w:rPr>
        <w:t xml:space="preserve">Volunteers </w:t>
      </w:r>
      <w:proofErr w:type="gramStart"/>
      <w:r>
        <w:rPr>
          <w:rFonts w:ascii="Arial" w:hAnsi="Arial" w:cs="Arial"/>
          <w:color w:val="000000"/>
        </w:rPr>
        <w:t>are needed</w:t>
      </w:r>
      <w:proofErr w:type="gramEnd"/>
      <w:r>
        <w:rPr>
          <w:rFonts w:ascii="Arial" w:hAnsi="Arial" w:cs="Arial"/>
          <w:color w:val="000000"/>
        </w:rPr>
        <w:t xml:space="preserve"> to help out, especially for the stalls. </w:t>
      </w:r>
      <w:proofErr w:type="gramStart"/>
      <w:r>
        <w:rPr>
          <w:rFonts w:ascii="Arial" w:hAnsi="Arial" w:cs="Arial"/>
          <w:color w:val="000000"/>
        </w:rPr>
        <w:t>It's</w:t>
      </w:r>
      <w:proofErr w:type="gramEnd"/>
      <w:r>
        <w:rPr>
          <w:rFonts w:ascii="Arial" w:hAnsi="Arial" w:cs="Arial"/>
          <w:color w:val="000000"/>
        </w:rPr>
        <w:t xml:space="preserve"> not an arduous job, and children can help out too. If there are two volunteers per stall, it makes it more fun as you can take turns having a break.  The </w:t>
      </w:r>
      <w:proofErr w:type="spellStart"/>
      <w:r>
        <w:rPr>
          <w:rFonts w:ascii="Arial" w:hAnsi="Arial" w:cs="Arial"/>
          <w:color w:val="000000"/>
        </w:rPr>
        <w:t>sign up</w:t>
      </w:r>
      <w:proofErr w:type="spellEnd"/>
      <w:r>
        <w:rPr>
          <w:rFonts w:ascii="Arial" w:hAnsi="Arial" w:cs="Arial"/>
          <w:color w:val="000000"/>
        </w:rPr>
        <w:t xml:space="preserve"> sheet will be at Owls. We need food for the buffet and cakes for the cake stall. Let Julie know if you have any questions.</w:t>
      </w:r>
    </w:p>
    <w:p w:rsidR="00DA3851" w:rsidRDefault="00DA3851" w:rsidP="00DA3851">
      <w:pPr>
        <w:shd w:val="clear" w:color="auto" w:fill="FFFFFF"/>
        <w:rPr>
          <w:rFonts w:ascii="Arial" w:hAnsi="Arial" w:cs="Arial"/>
          <w:color w:val="222222"/>
        </w:rPr>
      </w:pPr>
      <w:r>
        <w:rPr>
          <w:rFonts w:ascii="Arial" w:hAnsi="Arial" w:cs="Arial"/>
          <w:color w:val="000000"/>
        </w:rPr>
        <w:t> </w:t>
      </w:r>
    </w:p>
    <w:p w:rsidR="00DA3851" w:rsidRDefault="00DA3851" w:rsidP="00DA3851">
      <w:pPr>
        <w:shd w:val="clear" w:color="auto" w:fill="FFFFFF"/>
        <w:rPr>
          <w:rFonts w:ascii="Arial" w:hAnsi="Arial" w:cs="Arial"/>
          <w:color w:val="222222"/>
        </w:rPr>
      </w:pPr>
      <w:proofErr w:type="gramStart"/>
      <w:r>
        <w:rPr>
          <w:rFonts w:ascii="Arial" w:hAnsi="Arial" w:cs="Arial"/>
          <w:color w:val="000000"/>
        </w:rPr>
        <w:t>Here's</w:t>
      </w:r>
      <w:proofErr w:type="gramEnd"/>
      <w:r>
        <w:rPr>
          <w:rFonts w:ascii="Arial" w:hAnsi="Arial" w:cs="Arial"/>
          <w:color w:val="000000"/>
        </w:rPr>
        <w:t xml:space="preserve"> the event </w:t>
      </w:r>
      <w:proofErr w:type="spellStart"/>
      <w:r>
        <w:rPr>
          <w:rFonts w:ascii="Arial" w:hAnsi="Arial" w:cs="Arial"/>
          <w:color w:val="000000"/>
        </w:rPr>
        <w:t>facebook</w:t>
      </w:r>
      <w:proofErr w:type="spellEnd"/>
      <w:r>
        <w:rPr>
          <w:rFonts w:ascii="Arial" w:hAnsi="Arial" w:cs="Arial"/>
          <w:color w:val="000000"/>
        </w:rPr>
        <w:t xml:space="preserve"> page - please do share it! </w:t>
      </w:r>
      <w:hyperlink r:id="rId5" w:tgtFrame="_blank" w:history="1">
        <w:r>
          <w:rPr>
            <w:rStyle w:val="Hyperlink"/>
            <w:rFonts w:ascii="Arial" w:hAnsi="Arial" w:cs="Arial"/>
          </w:rPr>
          <w:t>https://www.facebook.com/events/1637660669700129/</w:t>
        </w:r>
      </w:hyperlink>
    </w:p>
    <w:p w:rsidR="00DA3851" w:rsidRDefault="00DA3851" w:rsidP="00DA3851">
      <w:pPr>
        <w:shd w:val="clear" w:color="auto" w:fill="FFFFFF"/>
        <w:jc w:val="both"/>
        <w:rPr>
          <w:rFonts w:ascii="Arial" w:hAnsi="Arial" w:cs="Arial"/>
          <w:color w:val="222222"/>
        </w:rPr>
      </w:pPr>
      <w:r>
        <w:rPr>
          <w:rFonts w:ascii="Arial" w:hAnsi="Arial" w:cs="Arial"/>
          <w:color w:val="222222"/>
        </w:rPr>
        <w:t> </w:t>
      </w:r>
    </w:p>
    <w:p w:rsidR="00DA3851" w:rsidRDefault="00DA3851" w:rsidP="00DA3851">
      <w:pPr>
        <w:shd w:val="clear" w:color="auto" w:fill="FFFFFF"/>
        <w:jc w:val="both"/>
        <w:rPr>
          <w:rFonts w:ascii="Arial" w:hAnsi="Arial" w:cs="Arial"/>
          <w:color w:val="222222"/>
        </w:rPr>
      </w:pPr>
      <w:r>
        <w:rPr>
          <w:rFonts w:ascii="Arial" w:hAnsi="Arial" w:cs="Arial"/>
          <w:color w:val="222222"/>
        </w:rPr>
        <w:t> </w:t>
      </w:r>
    </w:p>
    <w:p w:rsidR="00DA3851" w:rsidRDefault="00DA3851" w:rsidP="00DA3851">
      <w:pPr>
        <w:shd w:val="clear" w:color="auto" w:fill="FFFFFF"/>
        <w:jc w:val="both"/>
        <w:rPr>
          <w:rFonts w:ascii="Arial" w:hAnsi="Arial" w:cs="Arial"/>
          <w:color w:val="222222"/>
        </w:rPr>
      </w:pPr>
      <w:r>
        <w:rPr>
          <w:rFonts w:ascii="Arial" w:hAnsi="Arial" w:cs="Arial"/>
          <w:b/>
          <w:bCs/>
          <w:color w:val="222222"/>
        </w:rPr>
        <w:t>School Fayre</w:t>
      </w:r>
    </w:p>
    <w:p w:rsidR="00DA3851" w:rsidRDefault="00DA3851" w:rsidP="00DA3851">
      <w:pPr>
        <w:shd w:val="clear" w:color="auto" w:fill="FFFFFF"/>
        <w:jc w:val="both"/>
        <w:rPr>
          <w:rFonts w:ascii="Arial" w:hAnsi="Arial" w:cs="Arial"/>
          <w:color w:val="222222"/>
        </w:rPr>
      </w:pPr>
      <w:proofErr w:type="gramStart"/>
      <w:r>
        <w:rPr>
          <w:rFonts w:ascii="Arial" w:hAnsi="Arial" w:cs="Arial"/>
          <w:color w:val="222222"/>
        </w:rPr>
        <w:t>Don’t</w:t>
      </w:r>
      <w:proofErr w:type="gramEnd"/>
      <w:r>
        <w:rPr>
          <w:rFonts w:ascii="Arial" w:hAnsi="Arial" w:cs="Arial"/>
          <w:color w:val="222222"/>
        </w:rPr>
        <w:t xml:space="preserve"> forget it is </w:t>
      </w:r>
      <w:proofErr w:type="spellStart"/>
      <w:r>
        <w:rPr>
          <w:rFonts w:ascii="Arial" w:hAnsi="Arial" w:cs="Arial"/>
          <w:color w:val="222222"/>
        </w:rPr>
        <w:t>Haslingfield</w:t>
      </w:r>
      <w:proofErr w:type="spellEnd"/>
      <w:r>
        <w:rPr>
          <w:rFonts w:ascii="Arial" w:hAnsi="Arial" w:cs="Arial"/>
          <w:color w:val="222222"/>
        </w:rPr>
        <w:t xml:space="preserve"> School’s Summer Fayre this coming </w:t>
      </w:r>
      <w:r>
        <w:rPr>
          <w:rFonts w:ascii="Arial" w:hAnsi="Arial" w:cs="Arial"/>
          <w:b/>
          <w:bCs/>
          <w:color w:val="222222"/>
        </w:rPr>
        <w:t>Saturday 6</w:t>
      </w:r>
      <w:r>
        <w:rPr>
          <w:rFonts w:ascii="Arial" w:hAnsi="Arial" w:cs="Arial"/>
          <w:b/>
          <w:bCs/>
          <w:color w:val="222222"/>
          <w:vertAlign w:val="superscript"/>
        </w:rPr>
        <w:t>th</w:t>
      </w:r>
      <w:r>
        <w:rPr>
          <w:rFonts w:ascii="Arial" w:hAnsi="Arial" w:cs="Arial"/>
          <w:b/>
          <w:bCs/>
          <w:color w:val="222222"/>
        </w:rPr>
        <w:t> July at 2pm</w:t>
      </w:r>
      <w:r>
        <w:rPr>
          <w:rFonts w:ascii="Arial" w:hAnsi="Arial" w:cs="Arial"/>
          <w:color w:val="222222"/>
        </w:rPr>
        <w:t xml:space="preserve">, it would be lovely to see you all there.  If you are able to help at all please speak to Katherine </w:t>
      </w:r>
      <w:proofErr w:type="spellStart"/>
      <w:r>
        <w:rPr>
          <w:rFonts w:ascii="Arial" w:hAnsi="Arial" w:cs="Arial"/>
          <w:color w:val="222222"/>
        </w:rPr>
        <w:t>Mckenzie</w:t>
      </w:r>
      <w:proofErr w:type="spellEnd"/>
      <w:r>
        <w:rPr>
          <w:rFonts w:ascii="Arial" w:hAnsi="Arial" w:cs="Arial"/>
          <w:color w:val="222222"/>
        </w:rPr>
        <w:t xml:space="preserve"> Baxter (Wilfred’s mum), thank you.</w:t>
      </w:r>
    </w:p>
    <w:p w:rsidR="00DA3851" w:rsidRDefault="00DA3851" w:rsidP="00DA3851">
      <w:pPr>
        <w:shd w:val="clear" w:color="auto" w:fill="FFFFFF"/>
        <w:jc w:val="both"/>
        <w:rPr>
          <w:rFonts w:ascii="Arial" w:hAnsi="Arial" w:cs="Arial"/>
          <w:color w:val="222222"/>
        </w:rPr>
      </w:pPr>
      <w:r>
        <w:rPr>
          <w:rFonts w:ascii="Arial" w:hAnsi="Arial" w:cs="Arial"/>
          <w:color w:val="FF0000"/>
        </w:rPr>
        <w:t> </w:t>
      </w:r>
    </w:p>
    <w:p w:rsidR="00DA3851" w:rsidRDefault="00DA3851" w:rsidP="00DA3851">
      <w:pPr>
        <w:shd w:val="clear" w:color="auto" w:fill="FFFFFF"/>
        <w:jc w:val="both"/>
        <w:rPr>
          <w:rFonts w:ascii="Arial" w:hAnsi="Arial" w:cs="Arial"/>
          <w:color w:val="222222"/>
        </w:rPr>
      </w:pPr>
      <w:r>
        <w:rPr>
          <w:rFonts w:ascii="Arial" w:hAnsi="Arial" w:cs="Arial"/>
          <w:color w:val="000000"/>
        </w:rPr>
        <w:t> </w:t>
      </w:r>
    </w:p>
    <w:p w:rsidR="00DA3851" w:rsidRDefault="00DA3851" w:rsidP="00DA3851">
      <w:pPr>
        <w:shd w:val="clear" w:color="auto" w:fill="FFFFFF"/>
        <w:jc w:val="both"/>
        <w:rPr>
          <w:rFonts w:ascii="Arial" w:hAnsi="Arial" w:cs="Arial"/>
          <w:color w:val="222222"/>
        </w:rPr>
      </w:pPr>
      <w:r>
        <w:rPr>
          <w:rFonts w:ascii="Arial" w:hAnsi="Arial" w:cs="Arial"/>
          <w:b/>
          <w:bCs/>
          <w:color w:val="000000"/>
        </w:rPr>
        <w:t>Rotas</w:t>
      </w:r>
    </w:p>
    <w:p w:rsidR="00DA3851" w:rsidRDefault="00DA3851" w:rsidP="00DA3851">
      <w:pPr>
        <w:shd w:val="clear" w:color="auto" w:fill="FFFFFF"/>
        <w:jc w:val="both"/>
        <w:rPr>
          <w:rFonts w:ascii="Arial" w:hAnsi="Arial" w:cs="Arial"/>
          <w:color w:val="222222"/>
        </w:rPr>
      </w:pPr>
      <w:r>
        <w:rPr>
          <w:rFonts w:ascii="Arial" w:hAnsi="Arial" w:cs="Arial"/>
          <w:color w:val="222222"/>
          <w:u w:val="single"/>
        </w:rPr>
        <w:t>Fruit</w:t>
      </w:r>
      <w:r>
        <w:rPr>
          <w:rFonts w:ascii="Arial" w:hAnsi="Arial" w:cs="Arial"/>
          <w:color w:val="222222"/>
        </w:rPr>
        <w:t xml:space="preserve">: Please bring in </w:t>
      </w:r>
      <w:proofErr w:type="gramStart"/>
      <w:r>
        <w:rPr>
          <w:rFonts w:ascii="Arial" w:hAnsi="Arial" w:cs="Arial"/>
          <w:color w:val="222222"/>
        </w:rPr>
        <w:t>8</w:t>
      </w:r>
      <w:proofErr w:type="gramEnd"/>
      <w:r>
        <w:rPr>
          <w:rFonts w:ascii="Arial" w:hAnsi="Arial" w:cs="Arial"/>
          <w:color w:val="222222"/>
        </w:rPr>
        <w:t xml:space="preserve"> of your allocated fruit on the first day your child is at Little Owls and put these on the table by the middle room door. Our children love when it is their fruit day and often tell us about how they helped to count them out or go to buy them! It is a </w:t>
      </w:r>
      <w:proofErr w:type="gramStart"/>
      <w:r>
        <w:rPr>
          <w:rFonts w:ascii="Arial" w:hAnsi="Arial" w:cs="Arial"/>
          <w:color w:val="222222"/>
        </w:rPr>
        <w:t>really lovely</w:t>
      </w:r>
      <w:proofErr w:type="gramEnd"/>
      <w:r>
        <w:rPr>
          <w:rFonts w:ascii="Arial" w:hAnsi="Arial" w:cs="Arial"/>
          <w:color w:val="222222"/>
        </w:rPr>
        <w:t xml:space="preserve"> way of showing children how they contribute to our Little Owls Community. Please let us know if it is ever a problem for you to contribute fruit.</w:t>
      </w:r>
    </w:p>
    <w:p w:rsidR="00DA3851" w:rsidRDefault="00DA3851" w:rsidP="00DA3851">
      <w:pPr>
        <w:shd w:val="clear" w:color="auto" w:fill="FFFFFF"/>
        <w:rPr>
          <w:rFonts w:ascii="Arial" w:hAnsi="Arial" w:cs="Arial"/>
          <w:color w:val="222222"/>
        </w:rPr>
      </w:pPr>
      <w:r>
        <w:rPr>
          <w:rFonts w:ascii="Arial" w:hAnsi="Arial" w:cs="Arial"/>
          <w:color w:val="222222"/>
          <w:u w:val="single"/>
        </w:rPr>
        <w:t>Washing</w:t>
      </w:r>
      <w:r>
        <w:rPr>
          <w:rFonts w:ascii="Arial" w:hAnsi="Arial" w:cs="Arial"/>
          <w:color w:val="222222"/>
        </w:rPr>
        <w:t xml:space="preserve">: There is a yellow bag that has the </w:t>
      </w:r>
      <w:proofErr w:type="gramStart"/>
      <w:r>
        <w:rPr>
          <w:rFonts w:ascii="Arial" w:hAnsi="Arial" w:cs="Arial"/>
          <w:color w:val="222222"/>
        </w:rPr>
        <w:t>week’s</w:t>
      </w:r>
      <w:proofErr w:type="gramEnd"/>
      <w:r>
        <w:rPr>
          <w:rFonts w:ascii="Arial" w:hAnsi="Arial" w:cs="Arial"/>
          <w:color w:val="222222"/>
        </w:rPr>
        <w:t xml:space="preserve"> washing (tea towels, cloths, </w:t>
      </w:r>
      <w:proofErr w:type="spellStart"/>
      <w:r>
        <w:rPr>
          <w:rFonts w:ascii="Arial" w:hAnsi="Arial" w:cs="Arial"/>
          <w:color w:val="222222"/>
        </w:rPr>
        <w:t>etc</w:t>
      </w:r>
      <w:proofErr w:type="spellEnd"/>
      <w:r>
        <w:rPr>
          <w:rFonts w:ascii="Arial" w:hAnsi="Arial" w:cs="Arial"/>
          <w:color w:val="222222"/>
        </w:rPr>
        <w:t xml:space="preserve">). It </w:t>
      </w:r>
      <w:proofErr w:type="gramStart"/>
      <w:r>
        <w:rPr>
          <w:rFonts w:ascii="Arial" w:hAnsi="Arial" w:cs="Arial"/>
          <w:color w:val="222222"/>
        </w:rPr>
        <w:t>should be hung</w:t>
      </w:r>
      <w:proofErr w:type="gramEnd"/>
      <w:r>
        <w:rPr>
          <w:rFonts w:ascii="Arial" w:hAnsi="Arial" w:cs="Arial"/>
          <w:color w:val="222222"/>
        </w:rPr>
        <w:t xml:space="preserve"> on your child’s peg on the day in brackets below. If it not it would be </w:t>
      </w:r>
      <w:proofErr w:type="gramStart"/>
      <w:r>
        <w:rPr>
          <w:rFonts w:ascii="Arial" w:hAnsi="Arial" w:cs="Arial"/>
          <w:color w:val="222222"/>
        </w:rPr>
        <w:t>really helpful</w:t>
      </w:r>
      <w:proofErr w:type="gramEnd"/>
      <w:r>
        <w:rPr>
          <w:rFonts w:ascii="Arial" w:hAnsi="Arial" w:cs="Arial"/>
          <w:color w:val="222222"/>
        </w:rPr>
        <w:t xml:space="preserve"> to please ask us! Wash and dry the contents and return in the bag as soon as you can...but no great rush as we have lots more. The children really love helping with doing this important job at home</w:t>
      </w:r>
      <w:proofErr w:type="gramStart"/>
      <w:r>
        <w:rPr>
          <w:rFonts w:ascii="Arial" w:hAnsi="Arial" w:cs="Arial"/>
          <w:color w:val="222222"/>
        </w:rPr>
        <w:t>!!</w:t>
      </w:r>
      <w:proofErr w:type="gramEnd"/>
      <w:r>
        <w:rPr>
          <w:rFonts w:ascii="Arial" w:hAnsi="Arial" w:cs="Arial"/>
          <w:color w:val="222222"/>
        </w:rPr>
        <w:t xml:space="preserve"> A good Tapestry post...!</w:t>
      </w:r>
    </w:p>
    <w:p w:rsidR="00DA3851" w:rsidRDefault="00DA3851" w:rsidP="00DA3851">
      <w:pPr>
        <w:shd w:val="clear" w:color="auto" w:fill="FFFFFF"/>
        <w:rPr>
          <w:rFonts w:ascii="Arial" w:hAnsi="Arial" w:cs="Arial"/>
          <w:color w:val="222222"/>
        </w:rPr>
      </w:pPr>
      <w:r>
        <w:rPr>
          <w:rFonts w:ascii="Arial" w:hAnsi="Arial" w:cs="Arial"/>
          <w:color w:val="222222"/>
        </w:rPr>
        <w:t> </w:t>
      </w:r>
    </w:p>
    <w:tbl>
      <w:tblPr>
        <w:tblW w:w="9072" w:type="dxa"/>
        <w:shd w:val="clear" w:color="auto" w:fill="FFFFFF"/>
        <w:tblCellMar>
          <w:left w:w="0" w:type="dxa"/>
          <w:right w:w="0" w:type="dxa"/>
        </w:tblCellMar>
        <w:tblLook w:val="04A0" w:firstRow="1" w:lastRow="0" w:firstColumn="1" w:lastColumn="0" w:noHBand="0" w:noVBand="1"/>
      </w:tblPr>
      <w:tblGrid>
        <w:gridCol w:w="1538"/>
        <w:gridCol w:w="2684"/>
        <w:gridCol w:w="1569"/>
        <w:gridCol w:w="1571"/>
        <w:gridCol w:w="1710"/>
      </w:tblGrid>
      <w:tr w:rsidR="00DA3851" w:rsidTr="00DA3851">
        <w:trPr>
          <w:trHeight w:val="289"/>
        </w:trPr>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jc w:val="center"/>
              <w:rPr>
                <w:rFonts w:ascii="Helvetica" w:hAnsi="Helvetica" w:cs="Helvetica"/>
                <w:color w:val="222222"/>
              </w:rPr>
            </w:pPr>
            <w:r>
              <w:rPr>
                <w:rFonts w:ascii="Arial" w:hAnsi="Arial" w:cs="Arial"/>
                <w:b/>
                <w:bCs/>
              </w:rPr>
              <w:t>Week beginning</w:t>
            </w:r>
          </w:p>
        </w:tc>
        <w:tc>
          <w:tcPr>
            <w:tcW w:w="2684"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jc w:val="center"/>
              <w:rPr>
                <w:rFonts w:ascii="Helvetica" w:hAnsi="Helvetica" w:cs="Helvetica"/>
                <w:color w:val="222222"/>
              </w:rPr>
            </w:pPr>
            <w:r>
              <w:rPr>
                <w:rFonts w:ascii="Arial" w:hAnsi="Arial" w:cs="Arial"/>
                <w:b/>
                <w:bCs/>
              </w:rPr>
              <w:t>Fruit</w:t>
            </w:r>
          </w:p>
        </w:tc>
        <w:tc>
          <w:tcPr>
            <w:tcW w:w="1569"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jc w:val="center"/>
              <w:rPr>
                <w:rFonts w:ascii="Helvetica" w:hAnsi="Helvetica" w:cs="Helvetica"/>
                <w:color w:val="222222"/>
              </w:rPr>
            </w:pPr>
            <w:r>
              <w:rPr>
                <w:rFonts w:ascii="Arial" w:hAnsi="Arial" w:cs="Arial"/>
                <w:b/>
                <w:bCs/>
              </w:rPr>
              <w:t>Beginning (Mon/Tue)</w:t>
            </w:r>
          </w:p>
        </w:tc>
        <w:tc>
          <w:tcPr>
            <w:tcW w:w="1571"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jc w:val="center"/>
              <w:rPr>
                <w:rFonts w:ascii="Helvetica" w:hAnsi="Helvetica" w:cs="Helvetica"/>
                <w:color w:val="222222"/>
              </w:rPr>
            </w:pPr>
            <w:r>
              <w:rPr>
                <w:rFonts w:ascii="Arial" w:hAnsi="Arial" w:cs="Arial"/>
                <w:b/>
                <w:bCs/>
              </w:rPr>
              <w:t>Middle (Wed/Thu)</w:t>
            </w:r>
          </w:p>
        </w:tc>
        <w:tc>
          <w:tcPr>
            <w:tcW w:w="1710" w:type="dxa"/>
            <w:tcBorders>
              <w:top w:val="single" w:sz="8" w:space="0" w:color="000000"/>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jc w:val="center"/>
              <w:rPr>
                <w:rFonts w:ascii="Helvetica" w:hAnsi="Helvetica" w:cs="Helvetica"/>
                <w:color w:val="222222"/>
              </w:rPr>
            </w:pPr>
            <w:r>
              <w:rPr>
                <w:rFonts w:ascii="Arial" w:hAnsi="Arial" w:cs="Arial"/>
                <w:b/>
                <w:bCs/>
              </w:rPr>
              <w:t>Washing Bag</w:t>
            </w:r>
          </w:p>
        </w:tc>
      </w:tr>
      <w:tr w:rsidR="00DA3851" w:rsidTr="00DA3851">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jc w:val="center"/>
              <w:rPr>
                <w:rFonts w:ascii="Helvetica" w:hAnsi="Helvetica" w:cs="Helvetica"/>
                <w:color w:val="222222"/>
              </w:rPr>
            </w:pPr>
            <w:r>
              <w:rPr>
                <w:rFonts w:ascii="Arial" w:hAnsi="Arial" w:cs="Arial"/>
              </w:rPr>
              <w:t>1</w:t>
            </w:r>
            <w:r>
              <w:rPr>
                <w:rFonts w:ascii="Arial" w:hAnsi="Arial" w:cs="Arial"/>
                <w:vertAlign w:val="superscript"/>
              </w:rPr>
              <w:t>st</w:t>
            </w:r>
            <w:r>
              <w:rPr>
                <w:rFonts w:ascii="Arial" w:hAnsi="Arial" w:cs="Arial"/>
              </w:rPr>
              <w:t> 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rPr>
                <w:rFonts w:ascii="Helvetica" w:hAnsi="Helvetica" w:cs="Helvetica"/>
                <w:color w:val="222222"/>
              </w:rPr>
            </w:pPr>
            <w:r>
              <w:rPr>
                <w:rFonts w:ascii="Arial" w:hAnsi="Arial" w:cs="Arial"/>
                <w:color w:val="FFC000"/>
              </w:rPr>
              <w:t>8 Bananas each</w:t>
            </w:r>
          </w:p>
          <w:p w:rsidR="00DA3851" w:rsidRDefault="00DA3851">
            <w:pPr>
              <w:rPr>
                <w:rFonts w:ascii="Helvetica" w:hAnsi="Helvetica" w:cs="Helvetica"/>
                <w:color w:val="222222"/>
              </w:rPr>
            </w:pPr>
            <w:r>
              <w:rPr>
                <w:rFonts w:ascii="Arial" w:hAnsi="Arial" w:cs="Arial"/>
                <w:color w:val="FF0000"/>
              </w:rPr>
              <w:t>8 Apples each</w:t>
            </w:r>
          </w:p>
          <w:p w:rsidR="00DA3851" w:rsidRDefault="00DA3851">
            <w:pPr>
              <w:rPr>
                <w:rFonts w:ascii="Helvetica" w:hAnsi="Helvetica" w:cs="Helvetica"/>
                <w:color w:val="222222"/>
              </w:rPr>
            </w:pPr>
            <w:r>
              <w:rPr>
                <w:rFonts w:ascii="Arial" w:hAnsi="Arial" w:cs="Arial"/>
                <w:color w:val="00B050"/>
              </w:rPr>
              <w:t>8 Pears each</w:t>
            </w:r>
          </w:p>
          <w:p w:rsidR="00DA3851" w:rsidRDefault="00DA3851">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rPr>
                <w:rFonts w:ascii="Helvetica" w:hAnsi="Helvetica" w:cs="Helvetica"/>
                <w:color w:val="222222"/>
              </w:rPr>
            </w:pPr>
            <w:r>
              <w:rPr>
                <w:rFonts w:ascii="Arial" w:hAnsi="Arial" w:cs="Arial"/>
                <w:color w:val="FFC000"/>
              </w:rPr>
              <w:t>William</w:t>
            </w:r>
          </w:p>
          <w:p w:rsidR="00DA3851" w:rsidRDefault="00DA3851">
            <w:pPr>
              <w:rPr>
                <w:rFonts w:ascii="Helvetica" w:hAnsi="Helvetica" w:cs="Helvetica"/>
                <w:color w:val="222222"/>
              </w:rPr>
            </w:pPr>
            <w:r>
              <w:rPr>
                <w:rFonts w:ascii="Arial" w:hAnsi="Arial" w:cs="Arial"/>
                <w:color w:val="FF0000"/>
              </w:rPr>
              <w:t>Jack</w:t>
            </w:r>
          </w:p>
          <w:p w:rsidR="00DA3851" w:rsidRDefault="00DA3851">
            <w:pPr>
              <w:rPr>
                <w:rFonts w:ascii="Helvetica" w:hAnsi="Helvetica" w:cs="Helvetica"/>
                <w:color w:val="222222"/>
              </w:rPr>
            </w:pPr>
            <w:r>
              <w:rPr>
                <w:rFonts w:ascii="Arial" w:hAnsi="Arial" w:cs="Arial"/>
                <w:color w:val="00B050"/>
              </w:rPr>
              <w:t>David</w:t>
            </w:r>
          </w:p>
          <w:p w:rsidR="00DA3851" w:rsidRDefault="00DA3851">
            <w:pPr>
              <w:rPr>
                <w:rFonts w:ascii="Helvetica" w:hAnsi="Helvetica" w:cs="Helvetica"/>
                <w:color w:val="222222"/>
              </w:rPr>
            </w:pPr>
            <w:r>
              <w:rPr>
                <w:rFonts w:ascii="Arial" w:hAnsi="Arial" w:cs="Arial"/>
                <w:color w:val="ED7D31"/>
              </w:rPr>
              <w:t>Jessica S</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rPr>
                <w:rFonts w:ascii="Helvetica" w:hAnsi="Helvetica" w:cs="Helvetica"/>
                <w:color w:val="222222"/>
              </w:rPr>
            </w:pPr>
            <w:r>
              <w:rPr>
                <w:rFonts w:ascii="Arial" w:hAnsi="Arial" w:cs="Arial"/>
                <w:color w:val="FFC000"/>
              </w:rPr>
              <w:t>Freya</w:t>
            </w:r>
          </w:p>
          <w:p w:rsidR="00DA3851" w:rsidRDefault="00DA3851">
            <w:pPr>
              <w:rPr>
                <w:rFonts w:ascii="Helvetica" w:hAnsi="Helvetica" w:cs="Helvetica"/>
                <w:color w:val="222222"/>
              </w:rPr>
            </w:pPr>
            <w:r>
              <w:rPr>
                <w:rFonts w:ascii="Arial" w:hAnsi="Arial" w:cs="Arial"/>
                <w:color w:val="FF0000"/>
              </w:rPr>
              <w:t>Maisie</w:t>
            </w:r>
          </w:p>
          <w:p w:rsidR="00DA3851" w:rsidRDefault="00DA3851">
            <w:pPr>
              <w:rPr>
                <w:rFonts w:ascii="Helvetica" w:hAnsi="Helvetica" w:cs="Helvetica"/>
                <w:color w:val="222222"/>
              </w:rPr>
            </w:pPr>
            <w:r>
              <w:rPr>
                <w:rFonts w:ascii="Arial" w:hAnsi="Arial" w:cs="Arial"/>
                <w:color w:val="00B050"/>
              </w:rPr>
              <w:t>Hattie</w:t>
            </w:r>
          </w:p>
          <w:p w:rsidR="00DA3851" w:rsidRDefault="00DA3851">
            <w:pPr>
              <w:rPr>
                <w:rFonts w:ascii="Helvetica" w:hAnsi="Helvetica" w:cs="Helvetica"/>
                <w:color w:val="222222"/>
              </w:rPr>
            </w:pPr>
            <w:r>
              <w:rPr>
                <w:rFonts w:ascii="Arial" w:hAnsi="Arial" w:cs="Arial"/>
                <w:color w:val="ED7D31"/>
              </w:rPr>
              <w:t>Emily B</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jc w:val="center"/>
              <w:rPr>
                <w:rFonts w:ascii="Helvetica" w:hAnsi="Helvetica" w:cs="Helvetica"/>
                <w:color w:val="222222"/>
              </w:rPr>
            </w:pPr>
            <w:proofErr w:type="spellStart"/>
            <w:r>
              <w:rPr>
                <w:rFonts w:ascii="Arial" w:hAnsi="Arial" w:cs="Arial"/>
              </w:rPr>
              <w:t>Merryn</w:t>
            </w:r>
            <w:proofErr w:type="spellEnd"/>
          </w:p>
          <w:p w:rsidR="00DA3851" w:rsidRDefault="00DA3851">
            <w:pPr>
              <w:jc w:val="center"/>
              <w:rPr>
                <w:rFonts w:ascii="Helvetica" w:hAnsi="Helvetica" w:cs="Helvetica"/>
                <w:color w:val="222222"/>
              </w:rPr>
            </w:pPr>
            <w:r>
              <w:rPr>
                <w:rFonts w:ascii="Arial" w:hAnsi="Arial" w:cs="Arial"/>
              </w:rPr>
              <w:t>(Fri)</w:t>
            </w:r>
          </w:p>
        </w:tc>
      </w:tr>
      <w:tr w:rsidR="00DA3851" w:rsidTr="00DA3851">
        <w:trPr>
          <w:trHeight w:val="1140"/>
        </w:trPr>
        <w:tc>
          <w:tcPr>
            <w:tcW w:w="153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jc w:val="center"/>
              <w:rPr>
                <w:rFonts w:ascii="Helvetica" w:hAnsi="Helvetica" w:cs="Helvetica"/>
                <w:color w:val="222222"/>
              </w:rPr>
            </w:pPr>
            <w:r>
              <w:rPr>
                <w:rFonts w:ascii="Arial" w:hAnsi="Arial" w:cs="Arial"/>
              </w:rPr>
              <w:t>8</w:t>
            </w:r>
            <w:r>
              <w:rPr>
                <w:rFonts w:ascii="Arial" w:hAnsi="Arial" w:cs="Arial"/>
                <w:vertAlign w:val="superscript"/>
              </w:rPr>
              <w:t>th</w:t>
            </w:r>
            <w:r>
              <w:rPr>
                <w:rFonts w:ascii="Arial" w:hAnsi="Arial" w:cs="Arial"/>
              </w:rPr>
              <w:t> July</w:t>
            </w:r>
          </w:p>
        </w:tc>
        <w:tc>
          <w:tcPr>
            <w:tcW w:w="2684"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rPr>
                <w:rFonts w:ascii="Helvetica" w:hAnsi="Helvetica" w:cs="Helvetica"/>
                <w:color w:val="222222"/>
              </w:rPr>
            </w:pPr>
            <w:r>
              <w:rPr>
                <w:rFonts w:ascii="Arial" w:hAnsi="Arial" w:cs="Arial"/>
                <w:color w:val="FFC000"/>
              </w:rPr>
              <w:t>8 Bananas each</w:t>
            </w:r>
          </w:p>
          <w:p w:rsidR="00DA3851" w:rsidRDefault="00DA3851">
            <w:pPr>
              <w:rPr>
                <w:rFonts w:ascii="Helvetica" w:hAnsi="Helvetica" w:cs="Helvetica"/>
                <w:color w:val="222222"/>
              </w:rPr>
            </w:pPr>
            <w:r>
              <w:rPr>
                <w:rFonts w:ascii="Arial" w:hAnsi="Arial" w:cs="Arial"/>
                <w:color w:val="FF0000"/>
              </w:rPr>
              <w:t>8 Apples each</w:t>
            </w:r>
          </w:p>
          <w:p w:rsidR="00DA3851" w:rsidRDefault="00DA3851">
            <w:pPr>
              <w:rPr>
                <w:rFonts w:ascii="Helvetica" w:hAnsi="Helvetica" w:cs="Helvetica"/>
                <w:color w:val="222222"/>
              </w:rPr>
            </w:pPr>
            <w:r>
              <w:rPr>
                <w:rFonts w:ascii="Arial" w:hAnsi="Arial" w:cs="Arial"/>
                <w:color w:val="00B050"/>
              </w:rPr>
              <w:t>8 Pears each</w:t>
            </w:r>
          </w:p>
          <w:p w:rsidR="00DA3851" w:rsidRDefault="00DA3851">
            <w:pPr>
              <w:rPr>
                <w:rFonts w:ascii="Helvetica" w:hAnsi="Helvetica" w:cs="Helvetica"/>
                <w:color w:val="222222"/>
              </w:rPr>
            </w:pPr>
            <w:r>
              <w:rPr>
                <w:rFonts w:ascii="Arial" w:hAnsi="Arial" w:cs="Arial"/>
                <w:color w:val="ED7D31"/>
              </w:rPr>
              <w:t>8 Satsumas each</w:t>
            </w:r>
          </w:p>
        </w:tc>
        <w:tc>
          <w:tcPr>
            <w:tcW w:w="156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DA3851" w:rsidRDefault="00DA3851">
            <w:pPr>
              <w:rPr>
                <w:rFonts w:ascii="Helvetica" w:hAnsi="Helvetica" w:cs="Helvetica"/>
                <w:color w:val="222222"/>
              </w:rPr>
            </w:pPr>
            <w:r>
              <w:rPr>
                <w:rFonts w:ascii="Arial" w:hAnsi="Arial" w:cs="Arial"/>
                <w:color w:val="FFC000"/>
              </w:rPr>
              <w:t>Freddie</w:t>
            </w:r>
          </w:p>
          <w:p w:rsidR="00DA3851" w:rsidRDefault="00DA3851">
            <w:pPr>
              <w:rPr>
                <w:rFonts w:ascii="Helvetica" w:hAnsi="Helvetica" w:cs="Helvetica"/>
                <w:color w:val="222222"/>
              </w:rPr>
            </w:pPr>
            <w:r>
              <w:rPr>
                <w:rFonts w:ascii="Arial" w:hAnsi="Arial" w:cs="Arial"/>
                <w:color w:val="FF0000"/>
              </w:rPr>
              <w:t>Wilfred</w:t>
            </w:r>
          </w:p>
          <w:p w:rsidR="00DA3851" w:rsidRDefault="00DA3851">
            <w:pPr>
              <w:rPr>
                <w:rFonts w:ascii="Helvetica" w:hAnsi="Helvetica" w:cs="Helvetica"/>
                <w:color w:val="222222"/>
              </w:rPr>
            </w:pPr>
            <w:r>
              <w:rPr>
                <w:rFonts w:ascii="Arial" w:hAnsi="Arial" w:cs="Arial"/>
                <w:color w:val="00B050"/>
              </w:rPr>
              <w:t>Jessica L</w:t>
            </w:r>
          </w:p>
          <w:p w:rsidR="00DA3851" w:rsidRDefault="00DA3851">
            <w:pPr>
              <w:rPr>
                <w:rFonts w:ascii="Helvetica" w:hAnsi="Helvetica" w:cs="Helvetica"/>
                <w:color w:val="222222"/>
              </w:rPr>
            </w:pPr>
            <w:r>
              <w:rPr>
                <w:rFonts w:ascii="Arial" w:hAnsi="Arial" w:cs="Arial"/>
                <w:color w:val="ED7D31"/>
              </w:rPr>
              <w:t>Molly</w:t>
            </w:r>
          </w:p>
        </w:tc>
        <w:tc>
          <w:tcPr>
            <w:tcW w:w="1571"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rPr>
                <w:rFonts w:ascii="Helvetica" w:hAnsi="Helvetica" w:cs="Helvetica"/>
                <w:color w:val="222222"/>
              </w:rPr>
            </w:pPr>
            <w:r>
              <w:rPr>
                <w:rFonts w:ascii="Arial" w:hAnsi="Arial" w:cs="Arial"/>
                <w:color w:val="FFC000"/>
              </w:rPr>
              <w:t>Emily Co</w:t>
            </w:r>
          </w:p>
          <w:p w:rsidR="00DA3851" w:rsidRDefault="00DA3851">
            <w:pPr>
              <w:rPr>
                <w:rFonts w:ascii="Helvetica" w:hAnsi="Helvetica" w:cs="Helvetica"/>
                <w:color w:val="222222"/>
              </w:rPr>
            </w:pPr>
            <w:r>
              <w:rPr>
                <w:rFonts w:ascii="Arial" w:hAnsi="Arial" w:cs="Arial"/>
                <w:color w:val="FF0000"/>
              </w:rPr>
              <w:t xml:space="preserve">Emily </w:t>
            </w:r>
            <w:proofErr w:type="spellStart"/>
            <w:r>
              <w:rPr>
                <w:rFonts w:ascii="Arial" w:hAnsi="Arial" w:cs="Arial"/>
                <w:color w:val="FF0000"/>
              </w:rPr>
              <w:t>Ch</w:t>
            </w:r>
            <w:proofErr w:type="spellEnd"/>
          </w:p>
          <w:p w:rsidR="00DA3851" w:rsidRDefault="00DA3851">
            <w:pPr>
              <w:rPr>
                <w:rFonts w:ascii="Helvetica" w:hAnsi="Helvetica" w:cs="Helvetica"/>
                <w:color w:val="222222"/>
              </w:rPr>
            </w:pPr>
            <w:r>
              <w:rPr>
                <w:rFonts w:ascii="Arial" w:hAnsi="Arial" w:cs="Arial"/>
                <w:color w:val="00B050"/>
              </w:rPr>
              <w:t>Joshua</w:t>
            </w:r>
          </w:p>
          <w:p w:rsidR="00DA3851" w:rsidRDefault="00DA3851">
            <w:pPr>
              <w:rPr>
                <w:rFonts w:ascii="Helvetica" w:hAnsi="Helvetica" w:cs="Helvetica"/>
                <w:color w:val="222222"/>
              </w:rPr>
            </w:pPr>
            <w:r>
              <w:rPr>
                <w:rFonts w:ascii="Arial" w:hAnsi="Arial" w:cs="Arial"/>
                <w:color w:val="ED7D31"/>
              </w:rPr>
              <w:t>Clara</w:t>
            </w:r>
          </w:p>
        </w:tc>
        <w:tc>
          <w:tcPr>
            <w:tcW w:w="1710" w:type="dxa"/>
            <w:tcBorders>
              <w:top w:val="nil"/>
              <w:left w:val="nil"/>
              <w:bottom w:val="single" w:sz="8" w:space="0" w:color="000000"/>
              <w:right w:val="single" w:sz="8" w:space="0" w:color="000000"/>
            </w:tcBorders>
            <w:shd w:val="clear" w:color="auto" w:fill="FFFFFF"/>
            <w:tcMar>
              <w:top w:w="15" w:type="dxa"/>
              <w:left w:w="15" w:type="dxa"/>
              <w:bottom w:w="15" w:type="dxa"/>
              <w:right w:w="15" w:type="dxa"/>
            </w:tcMar>
            <w:hideMark/>
          </w:tcPr>
          <w:p w:rsidR="00DA3851" w:rsidRDefault="00DA3851">
            <w:pPr>
              <w:jc w:val="center"/>
              <w:rPr>
                <w:rFonts w:ascii="Helvetica" w:hAnsi="Helvetica" w:cs="Helvetica"/>
                <w:color w:val="222222"/>
              </w:rPr>
            </w:pPr>
            <w:r>
              <w:rPr>
                <w:rFonts w:ascii="Arial" w:hAnsi="Arial" w:cs="Arial"/>
              </w:rPr>
              <w:t>Elliot</w:t>
            </w:r>
          </w:p>
          <w:p w:rsidR="00DA3851" w:rsidRDefault="00DA3851">
            <w:pPr>
              <w:jc w:val="center"/>
              <w:rPr>
                <w:rFonts w:ascii="Helvetica" w:hAnsi="Helvetica" w:cs="Helvetica"/>
                <w:color w:val="222222"/>
              </w:rPr>
            </w:pPr>
            <w:r>
              <w:rPr>
                <w:rFonts w:ascii="Arial" w:hAnsi="Arial" w:cs="Arial"/>
              </w:rPr>
              <w:t>(Fri)</w:t>
            </w:r>
          </w:p>
        </w:tc>
      </w:tr>
    </w:tbl>
    <w:p w:rsidR="00DA3851" w:rsidRDefault="00DA3851" w:rsidP="00DA3851">
      <w:pPr>
        <w:shd w:val="clear" w:color="auto" w:fill="FFFFFF"/>
        <w:jc w:val="both"/>
        <w:rPr>
          <w:rFonts w:ascii="Arial" w:hAnsi="Arial" w:cs="Arial"/>
          <w:color w:val="222222"/>
        </w:rPr>
      </w:pPr>
      <w:r>
        <w:rPr>
          <w:rFonts w:ascii="Arial" w:hAnsi="Arial" w:cs="Arial"/>
          <w:color w:val="000000"/>
        </w:rPr>
        <w:t> </w:t>
      </w:r>
    </w:p>
    <w:p w:rsidR="00DA3851" w:rsidRDefault="00DA3851" w:rsidP="00DA3851">
      <w:pPr>
        <w:shd w:val="clear" w:color="auto" w:fill="FFFFFF"/>
        <w:jc w:val="both"/>
        <w:rPr>
          <w:rFonts w:ascii="Arial" w:hAnsi="Arial" w:cs="Arial"/>
          <w:color w:val="222222"/>
        </w:rPr>
      </w:pPr>
      <w:r>
        <w:rPr>
          <w:rFonts w:ascii="Arial" w:hAnsi="Arial" w:cs="Arial"/>
          <w:color w:val="222222"/>
        </w:rPr>
        <w:t>We hope you enjoy your very, very sunny and hot weekend!</w:t>
      </w:r>
    </w:p>
    <w:p w:rsidR="00DA3851" w:rsidRDefault="00DA3851" w:rsidP="00DA3851">
      <w:pPr>
        <w:shd w:val="clear" w:color="auto" w:fill="FFFFFF"/>
        <w:jc w:val="both"/>
        <w:rPr>
          <w:rFonts w:ascii="Arial" w:hAnsi="Arial" w:cs="Arial"/>
          <w:color w:val="222222"/>
        </w:rPr>
      </w:pPr>
      <w:r>
        <w:rPr>
          <w:rFonts w:ascii="Arial" w:hAnsi="Arial" w:cs="Arial"/>
          <w:color w:val="222222"/>
        </w:rPr>
        <w:t> </w:t>
      </w:r>
    </w:p>
    <w:p w:rsidR="00DA3851" w:rsidRDefault="00DA3851" w:rsidP="00DA3851">
      <w:pPr>
        <w:shd w:val="clear" w:color="auto" w:fill="FFFFFF"/>
        <w:rPr>
          <w:rFonts w:ascii="Arial" w:hAnsi="Arial" w:cs="Arial"/>
          <w:color w:val="222222"/>
        </w:rPr>
      </w:pPr>
      <w:r>
        <w:rPr>
          <w:rFonts w:ascii="Arial" w:hAnsi="Arial" w:cs="Arial"/>
          <w:color w:val="000000"/>
        </w:rPr>
        <w:t>Best wishes from</w:t>
      </w:r>
    </w:p>
    <w:p w:rsidR="00DA3851" w:rsidRDefault="00DA3851" w:rsidP="00DA3851">
      <w:pPr>
        <w:shd w:val="clear" w:color="auto" w:fill="FFFFFF"/>
        <w:rPr>
          <w:rFonts w:ascii="Arial" w:hAnsi="Arial" w:cs="Arial"/>
          <w:color w:val="222222"/>
        </w:rPr>
      </w:pPr>
      <w:r>
        <w:rPr>
          <w:rFonts w:ascii="Arial" w:hAnsi="Arial" w:cs="Arial"/>
          <w:color w:val="000000"/>
        </w:rPr>
        <w:t>Abby, Anita, Sobia, Hayley and Julie</w:t>
      </w:r>
    </w:p>
    <w:p w:rsidR="00DA3851" w:rsidRDefault="00DA3851" w:rsidP="00DA3851">
      <w:pPr>
        <w:shd w:val="clear" w:color="auto" w:fill="FFFFFF"/>
        <w:rPr>
          <w:rFonts w:ascii="Arial" w:hAnsi="Arial" w:cs="Arial"/>
          <w:color w:val="222222"/>
        </w:rPr>
      </w:pPr>
      <w:r>
        <w:rPr>
          <w:rFonts w:ascii="Arial" w:hAnsi="Arial" w:cs="Arial"/>
          <w:color w:val="000000"/>
        </w:rPr>
        <w:t>The Little Owls Team</w:t>
      </w:r>
    </w:p>
    <w:p w:rsidR="00DA3851" w:rsidRDefault="00DA3851" w:rsidP="00DA3851">
      <w:pPr>
        <w:shd w:val="clear" w:color="auto" w:fill="FFFFFF"/>
        <w:rPr>
          <w:rFonts w:ascii="Arial" w:hAnsi="Arial" w:cs="Arial"/>
          <w:color w:val="222222"/>
        </w:rPr>
      </w:pPr>
      <w:r>
        <w:rPr>
          <w:rFonts w:ascii="Arial" w:hAnsi="Arial" w:cs="Arial"/>
          <w:b/>
          <w:bCs/>
          <w:color w:val="222222"/>
        </w:rPr>
        <w:t>07704 908109</w:t>
      </w:r>
    </w:p>
    <w:p w:rsidR="00D14384" w:rsidRDefault="00DA3851" w:rsidP="005303BC">
      <w:pPr>
        <w:shd w:val="clear" w:color="auto" w:fill="FFFFFF"/>
        <w:spacing w:after="0" w:line="240" w:lineRule="auto"/>
        <w:jc w:val="both"/>
        <w:textAlignment w:val="baseline"/>
      </w:pPr>
    </w:p>
    <w:sectPr w:rsidR="00D14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D7"/>
    <w:rsid w:val="001035D7"/>
    <w:rsid w:val="002B6876"/>
    <w:rsid w:val="005303BC"/>
    <w:rsid w:val="009F71E3"/>
    <w:rsid w:val="00D53B49"/>
    <w:rsid w:val="00DA3851"/>
    <w:rsid w:val="00F20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F476"/>
  <w15:chartTrackingRefBased/>
  <w15:docId w15:val="{A26C34AE-5B95-4209-98FA-519BA0AB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35D7"/>
    <w:rPr>
      <w:color w:val="0000FF"/>
      <w:u w:val="single"/>
    </w:rPr>
  </w:style>
  <w:style w:type="character" w:customStyle="1" w:styleId="il">
    <w:name w:val="il"/>
    <w:basedOn w:val="DefaultParagraphFont"/>
    <w:rsid w:val="005303BC"/>
  </w:style>
  <w:style w:type="paragraph" w:customStyle="1" w:styleId="m-4694506850675898110msoplaintext">
    <w:name w:val="m_-4694506850675898110msoplaintext"/>
    <w:basedOn w:val="Normal"/>
    <w:rsid w:val="00D53B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6143">
      <w:bodyDiv w:val="1"/>
      <w:marLeft w:val="0"/>
      <w:marRight w:val="0"/>
      <w:marTop w:val="0"/>
      <w:marBottom w:val="0"/>
      <w:divBdr>
        <w:top w:val="none" w:sz="0" w:space="0" w:color="auto"/>
        <w:left w:val="none" w:sz="0" w:space="0" w:color="auto"/>
        <w:bottom w:val="none" w:sz="0" w:space="0" w:color="auto"/>
        <w:right w:val="none" w:sz="0" w:space="0" w:color="auto"/>
      </w:divBdr>
    </w:div>
    <w:div w:id="819346042">
      <w:bodyDiv w:val="1"/>
      <w:marLeft w:val="0"/>
      <w:marRight w:val="0"/>
      <w:marTop w:val="0"/>
      <w:marBottom w:val="0"/>
      <w:divBdr>
        <w:top w:val="none" w:sz="0" w:space="0" w:color="auto"/>
        <w:left w:val="none" w:sz="0" w:space="0" w:color="auto"/>
        <w:bottom w:val="none" w:sz="0" w:space="0" w:color="auto"/>
        <w:right w:val="none" w:sz="0" w:space="0" w:color="auto"/>
      </w:divBdr>
    </w:div>
    <w:div w:id="1271157693">
      <w:bodyDiv w:val="1"/>
      <w:marLeft w:val="0"/>
      <w:marRight w:val="0"/>
      <w:marTop w:val="0"/>
      <w:marBottom w:val="0"/>
      <w:divBdr>
        <w:top w:val="none" w:sz="0" w:space="0" w:color="auto"/>
        <w:left w:val="none" w:sz="0" w:space="0" w:color="auto"/>
        <w:bottom w:val="none" w:sz="0" w:space="0" w:color="auto"/>
        <w:right w:val="none" w:sz="0" w:space="0" w:color="auto"/>
      </w:divBdr>
    </w:div>
    <w:div w:id="1476222201">
      <w:bodyDiv w:val="1"/>
      <w:marLeft w:val="0"/>
      <w:marRight w:val="0"/>
      <w:marTop w:val="0"/>
      <w:marBottom w:val="0"/>
      <w:divBdr>
        <w:top w:val="none" w:sz="0" w:space="0" w:color="auto"/>
        <w:left w:val="none" w:sz="0" w:space="0" w:color="auto"/>
        <w:bottom w:val="none" w:sz="0" w:space="0" w:color="auto"/>
        <w:right w:val="none" w:sz="0" w:space="0" w:color="auto"/>
      </w:divBdr>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events/1637660669700129/?acontext=%7B%22source%22%3A4%2C%22action_history%22%3A%22%5B%7B%5C%22surface%5C%22%3A%5C%22group%5C%22%2C%5C%22mechanism%5C%22%3A%5C%22surface%5C%22%2C%5C%22extra_data%5C%22%3A%5B%5D%7D%5D%22%2C%22has_source%22%3Atrue%7D&amp;source=4&amp;action_history=%5B%7B%22surface%22%3A%22group%22%2C%22mechanism%22%3A%22surface%22%2C%22extra_data%22%3A%5B%5D%7D%5D&amp;has_source=1&amp;__tn__=%2CdK-R-R&amp;eid=ARAT57A2WAY5DVJpq5asvqxlFWfPd6U33uBKtLNEeyWJ8KvK1cMtxX35lxUAl9P8FzHrVPkiCwcjMUhH&amp;fref=gs&amp;dti=259248351502548&amp;hc_location=grou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Pope</dc:creator>
  <cp:keywords/>
  <dc:description/>
  <cp:lastModifiedBy>Ella Pope</cp:lastModifiedBy>
  <cp:revision>2</cp:revision>
  <dcterms:created xsi:type="dcterms:W3CDTF">2019-09-04T10:47:00Z</dcterms:created>
  <dcterms:modified xsi:type="dcterms:W3CDTF">2019-09-04T10:47:00Z</dcterms:modified>
</cp:coreProperties>
</file>